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07" w:rsidRPr="00166CCB" w:rsidRDefault="00606107" w:rsidP="00606107">
      <w:pPr>
        <w:jc w:val="center"/>
        <w:rPr>
          <w:b/>
        </w:rPr>
      </w:pPr>
      <w:r w:rsidRPr="009A1362">
        <w:rPr>
          <w:b/>
          <w:lang w:val="nl"/>
        </w:rPr>
        <w:t>Model van ont</w:t>
      </w:r>
      <w:r w:rsidR="004A7CEA">
        <w:rPr>
          <w:b/>
          <w:lang w:val="nl"/>
        </w:rPr>
        <w:t>vangst</w:t>
      </w:r>
      <w:r w:rsidR="004531E0">
        <w:rPr>
          <w:b/>
          <w:lang w:val="nl"/>
        </w:rPr>
        <w:t>bevestiging</w:t>
      </w:r>
      <w:r w:rsidR="004A7CEA">
        <w:rPr>
          <w:b/>
          <w:lang w:val="nl"/>
        </w:rPr>
        <w:t xml:space="preserve"> van opvordering </w:t>
      </w:r>
      <w:r w:rsidRPr="009A1362">
        <w:rPr>
          <w:b/>
          <w:lang w:val="nl"/>
        </w:rPr>
        <w:br/>
        <w:t>op basis van de wet van 15 mei 2007 betreffende de civiele veiligheid</w:t>
      </w:r>
    </w:p>
    <w:p w:rsidR="00606107" w:rsidRPr="00166CCB" w:rsidRDefault="00606107" w:rsidP="00606107">
      <w:pPr>
        <w:jc w:val="center"/>
        <w:rPr>
          <w:b/>
          <w:u w:val="single"/>
        </w:rPr>
      </w:pPr>
      <w:r>
        <w:rPr>
          <w:b/>
          <w:noProof/>
          <w:u w:val="single"/>
          <w:lang w:eastAsia="nl-BE"/>
        </w:rPr>
        <mc:AlternateContent>
          <mc:Choice Requires="wps">
            <w:drawing>
              <wp:anchor distT="0" distB="0" distL="114300" distR="114300" simplePos="0" relativeHeight="251659264" behindDoc="0" locked="0" layoutInCell="1" allowOverlap="1" wp14:anchorId="1C7631D7" wp14:editId="7D62C7B7">
                <wp:simplePos x="0" y="0"/>
                <wp:positionH relativeFrom="column">
                  <wp:posOffset>-61595</wp:posOffset>
                </wp:positionH>
                <wp:positionV relativeFrom="paragraph">
                  <wp:posOffset>123190</wp:posOffset>
                </wp:positionV>
                <wp:extent cx="56896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68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xmlns:w="http://schemas.openxmlformats.org/wordprocessingml/2006/main">
              <v:line xmlns:o="urn:schemas-microsoft-com:office:office" xmlns:w14="http://schemas.microsoft.com/office/word/2010/wordml" xmlns:v="urn:schemas-microsoft-com:vml" w14:anchorId="2D16B2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9.7pt" to="44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2htw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SoqgPI/oMZOy&#10;hzGLHYbAAiKJVdHpFFPH4buwp6uX4p4K6cmQL1+mI6aq7XnWFqYsNF++Xd+9W7c8An17a56BkVL+&#10;AOhFOfTS2VBoq04dP6bMxTj0FsJOaeRSup7y2UEJduELGKbCxZYVXZcIdo7EUfH4ldYQ8rJQ4Xw1&#10;usCMdW4Gtn8GXuMLFOqC/Q14RtTKGPIM9jYg/a56nm4tm0v8TYEL7yLBEw7nOpQqDW9KZXjd6rKK&#10;P/sV/vzvbX8AAAD//wMAUEsDBBQABgAIAAAAIQB8dua23wAAAAgBAAAPAAAAZHJzL2Rvd25yZXYu&#10;eG1sTI9BS8NAEIXvgv9hGcFbu7FKTWM2pRTEWijFKtTjNjsm0exs2N026b93xIMe573Hm+/l88G2&#10;4oQ+NI4U3IwTEEilMw1VCt5eH0cpiBA1Gd06QgVnDDAvLi9ynRnX0wuedrESXEIh0wrqGLtMylDW&#10;aHUYuw6JvQ/nrY58+koar3sut62cJMlUWt0Qf6h1h8say6/d0SrY+NVquVifP2n7bvv9ZL3fPg9P&#10;Sl1fDYsHEBGH+BeGH3xGh4KZDu5IJohWwWh2z0nWZ3cg2E/T6S2Iw68gi1z+H1B8AwAA//8DAFBL&#10;AQItABQABgAIAAAAIQC2gziS/gAAAOEBAAATAAAAAAAAAAAAAAAAAAAAAABbQ29udGVudF9UeXBl&#10;c10ueG1sUEsBAi0AFAAGAAgAAAAhADj9If/WAAAAlAEAAAsAAAAAAAAAAAAAAAAALwEAAF9yZWxz&#10;Ly5yZWxzUEsBAi0AFAAGAAgAAAAhACJmfaG3AQAAwwMAAA4AAAAAAAAAAAAAAAAALgIAAGRycy9l&#10;Mm9Eb2MueG1sUEsBAi0AFAAGAAgAAAAhAHx25rbfAAAACAEAAA8AAAAAAAAAAAAAAAAAEQQAAGRy&#10;cy9kb3ducmV2LnhtbFBLBQYAAAAABAAEAPMAAAAdBQAAAAA=&#10;" strokecolor="#5b9bd5 [3204]" strokeweight=".5pt">
                <v:stroke joinstyle="miter"/>
              </v:line>
            </w:pict>
          </mc:Fallback>
        </mc:AlternateContent>
      </w:r>
    </w:p>
    <w:p w:rsidR="00606107" w:rsidRPr="00166CCB" w:rsidRDefault="00606107" w:rsidP="00606107"/>
    <w:p w:rsidR="00606107" w:rsidRPr="00166CCB" w:rsidRDefault="00606107" w:rsidP="00606107">
      <w:pPr>
        <w:jc w:val="both"/>
        <w:rPr>
          <w:sz w:val="20"/>
          <w:szCs w:val="20"/>
        </w:rPr>
      </w:pPr>
      <w:r w:rsidRPr="009A1362">
        <w:rPr>
          <w:sz w:val="20"/>
          <w:szCs w:val="20"/>
          <w:lang w:val="nl"/>
        </w:rPr>
        <w:t xml:space="preserve">Gelet op de wet van 15 mei 2007 betreffende de civiele veiligheid, </w:t>
      </w:r>
      <w:r w:rsidR="004A7CEA">
        <w:rPr>
          <w:sz w:val="20"/>
          <w:szCs w:val="20"/>
          <w:lang w:val="nl"/>
        </w:rPr>
        <w:t>in het bijzonder</w:t>
      </w:r>
      <w:r w:rsidR="00166CCB">
        <w:rPr>
          <w:sz w:val="20"/>
          <w:szCs w:val="20"/>
          <w:lang w:val="nl"/>
        </w:rPr>
        <w:t xml:space="preserve"> artikel 181, §1, eerste lid</w:t>
      </w:r>
      <w:r w:rsidR="00916768">
        <w:rPr>
          <w:sz w:val="20"/>
          <w:szCs w:val="20"/>
          <w:lang w:val="nl"/>
        </w:rPr>
        <w:t xml:space="preserve"> </w:t>
      </w:r>
      <w:r w:rsidRPr="009A1362">
        <w:rPr>
          <w:sz w:val="20"/>
          <w:szCs w:val="20"/>
          <w:lang w:val="nl"/>
        </w:rPr>
        <w:t xml:space="preserve">;  </w:t>
      </w:r>
    </w:p>
    <w:p w:rsidR="00606107" w:rsidRPr="00166CCB" w:rsidRDefault="00606107" w:rsidP="00606107">
      <w:pPr>
        <w:jc w:val="both"/>
        <w:rPr>
          <w:sz w:val="20"/>
          <w:szCs w:val="20"/>
        </w:rPr>
      </w:pPr>
      <w:r>
        <w:rPr>
          <w:sz w:val="20"/>
          <w:szCs w:val="20"/>
          <w:lang w:val="nl"/>
        </w:rPr>
        <w:t>Gelet op het koninklijk besluit van 25 april 2014 tot vaststelling van de modaliteiten van de opvorderingsbevoegdheid bedoeld in artikel 181 van de wet van 15 mei 2007 betreffende de civiele veiligheid</w:t>
      </w:r>
      <w:r w:rsidR="00916768">
        <w:rPr>
          <w:sz w:val="20"/>
          <w:szCs w:val="20"/>
          <w:lang w:val="nl"/>
        </w:rPr>
        <w:t xml:space="preserve"> </w:t>
      </w:r>
      <w:r>
        <w:rPr>
          <w:sz w:val="20"/>
          <w:szCs w:val="20"/>
          <w:lang w:val="nl"/>
        </w:rPr>
        <w:t>;</w:t>
      </w:r>
    </w:p>
    <w:p w:rsidR="00606107" w:rsidRPr="00166CCB" w:rsidRDefault="00606107" w:rsidP="00C11BA5">
      <w:pPr>
        <w:rPr>
          <w:sz w:val="20"/>
          <w:szCs w:val="20"/>
        </w:rPr>
      </w:pPr>
    </w:p>
    <w:p w:rsidR="00606107" w:rsidRPr="00606107" w:rsidRDefault="00606107" w:rsidP="00C11BA5">
      <w:pPr>
        <w:pStyle w:val="Paragraphedeliste"/>
        <w:numPr>
          <w:ilvl w:val="0"/>
          <w:numId w:val="1"/>
        </w:numPr>
        <w:rPr>
          <w:sz w:val="20"/>
          <w:szCs w:val="20"/>
          <w:lang w:val="fr-BE"/>
        </w:rPr>
      </w:pPr>
      <w:r w:rsidRPr="00D25574">
        <w:rPr>
          <w:b/>
          <w:sz w:val="20"/>
          <w:szCs w:val="20"/>
          <w:lang w:val="nl"/>
        </w:rPr>
        <w:t xml:space="preserve">Individuele opvordering </w:t>
      </w:r>
      <w:r>
        <w:rPr>
          <w:rStyle w:val="Appelnotedebasdep"/>
          <w:sz w:val="20"/>
          <w:szCs w:val="20"/>
          <w:lang w:val="nl"/>
        </w:rPr>
        <w:footnoteReference w:id="1"/>
      </w:r>
    </w:p>
    <w:p w:rsidR="009E21AA" w:rsidRPr="00606107" w:rsidRDefault="000025D1" w:rsidP="00C11BA5">
      <w:pPr>
        <w:ind w:left="360"/>
        <w:rPr>
          <w:sz w:val="20"/>
          <w:szCs w:val="20"/>
          <w:lang w:val="fr-BE"/>
        </w:rPr>
      </w:pPr>
      <w:r>
        <w:rPr>
          <w:sz w:val="20"/>
          <w:szCs w:val="20"/>
          <w:lang w:val="nl"/>
        </w:rPr>
        <w:t>Mevrouw</w:t>
      </w:r>
      <w:r w:rsidR="00A4758A">
        <w:rPr>
          <w:sz w:val="20"/>
          <w:szCs w:val="20"/>
          <w:lang w:val="nl"/>
        </w:rPr>
        <w:t xml:space="preserve"> </w:t>
      </w:r>
      <w:r>
        <w:rPr>
          <w:sz w:val="20"/>
          <w:szCs w:val="20"/>
          <w:lang w:val="nl"/>
        </w:rPr>
        <w:t>/</w:t>
      </w:r>
      <w:r w:rsidR="00A4758A">
        <w:rPr>
          <w:sz w:val="20"/>
          <w:szCs w:val="20"/>
          <w:lang w:val="nl"/>
        </w:rPr>
        <w:t xml:space="preserve"> </w:t>
      </w:r>
      <w:r>
        <w:rPr>
          <w:sz w:val="20"/>
          <w:szCs w:val="20"/>
          <w:lang w:val="nl"/>
        </w:rPr>
        <w:t>Mijnheer</w:t>
      </w:r>
    </w:p>
    <w:p w:rsidR="00606107" w:rsidRPr="00606107" w:rsidRDefault="00606107" w:rsidP="00C11BA5">
      <w:pPr>
        <w:ind w:left="1068"/>
        <w:rPr>
          <w:sz w:val="20"/>
          <w:szCs w:val="20"/>
          <w:lang w:val="fr-BE"/>
        </w:rPr>
      </w:pPr>
      <w:r w:rsidRPr="00606107">
        <w:rPr>
          <w:sz w:val="20"/>
          <w:szCs w:val="20"/>
          <w:lang w:val="nl"/>
        </w:rPr>
        <w:t>Naam:……………………………………………………………………………………………………</w:t>
      </w:r>
      <w:r w:rsidR="00A4758A">
        <w:rPr>
          <w:sz w:val="20"/>
          <w:szCs w:val="20"/>
          <w:lang w:val="nl"/>
        </w:rPr>
        <w:t>….</w:t>
      </w:r>
    </w:p>
    <w:p w:rsidR="00606107" w:rsidRPr="00606107" w:rsidRDefault="00606107" w:rsidP="00C11BA5">
      <w:pPr>
        <w:ind w:left="1068"/>
        <w:rPr>
          <w:sz w:val="20"/>
          <w:szCs w:val="20"/>
          <w:lang w:val="fr-BE"/>
        </w:rPr>
      </w:pPr>
      <w:r w:rsidRPr="00606107">
        <w:rPr>
          <w:sz w:val="20"/>
          <w:szCs w:val="20"/>
          <w:lang w:val="nl"/>
        </w:rPr>
        <w:t>Voornaam:………………………………………………………………………………………………..</w:t>
      </w:r>
    </w:p>
    <w:p w:rsidR="00606107" w:rsidRDefault="00606107" w:rsidP="00C11BA5">
      <w:pPr>
        <w:ind w:left="1068"/>
        <w:rPr>
          <w:sz w:val="20"/>
          <w:szCs w:val="20"/>
          <w:lang w:val="fr-BE"/>
        </w:rPr>
      </w:pPr>
      <w:r w:rsidRPr="00606107">
        <w:rPr>
          <w:sz w:val="20"/>
          <w:szCs w:val="20"/>
          <w:lang w:val="nl"/>
        </w:rPr>
        <w:t>Adres: ………………………………………………………………………………………………</w:t>
      </w:r>
      <w:r w:rsidR="00A4758A">
        <w:rPr>
          <w:sz w:val="20"/>
          <w:szCs w:val="20"/>
          <w:lang w:val="nl"/>
        </w:rPr>
        <w:t>………</w:t>
      </w:r>
    </w:p>
    <w:p w:rsidR="00606107" w:rsidRDefault="00606107">
      <w:pPr>
        <w:rPr>
          <w:sz w:val="20"/>
          <w:szCs w:val="20"/>
          <w:lang w:val="fr-BE"/>
        </w:rPr>
      </w:pPr>
    </w:p>
    <w:p w:rsidR="00606107" w:rsidRDefault="00606107" w:rsidP="00606107">
      <w:pPr>
        <w:pStyle w:val="Paragraphedeliste"/>
        <w:numPr>
          <w:ilvl w:val="0"/>
          <w:numId w:val="1"/>
        </w:numPr>
        <w:rPr>
          <w:sz w:val="20"/>
          <w:szCs w:val="20"/>
          <w:lang w:val="fr-BE"/>
        </w:rPr>
      </w:pPr>
      <w:r w:rsidRPr="00D25574">
        <w:rPr>
          <w:b/>
          <w:sz w:val="20"/>
          <w:szCs w:val="20"/>
          <w:lang w:val="nl"/>
        </w:rPr>
        <w:t xml:space="preserve">Collectieve opvordering </w:t>
      </w:r>
      <w:r>
        <w:rPr>
          <w:rStyle w:val="Appelnotedebasdep"/>
          <w:sz w:val="20"/>
          <w:szCs w:val="20"/>
          <w:lang w:val="nl"/>
        </w:rPr>
        <w:footnoteReference w:id="2"/>
      </w:r>
    </w:p>
    <w:p w:rsidR="00400D1B" w:rsidRDefault="000025D1" w:rsidP="00C11BA5">
      <w:pPr>
        <w:ind w:left="360"/>
        <w:rPr>
          <w:sz w:val="20"/>
          <w:szCs w:val="20"/>
          <w:lang w:val="fr-BE"/>
        </w:rPr>
      </w:pPr>
      <w:r w:rsidRPr="000025D1">
        <w:rPr>
          <w:sz w:val="20"/>
          <w:szCs w:val="20"/>
          <w:lang w:val="nl"/>
        </w:rPr>
        <w:t>Mevrouw</w:t>
      </w:r>
      <w:r w:rsidR="00A4758A">
        <w:rPr>
          <w:sz w:val="20"/>
          <w:szCs w:val="20"/>
          <w:lang w:val="nl"/>
        </w:rPr>
        <w:t xml:space="preserve"> </w:t>
      </w:r>
      <w:r w:rsidRPr="000025D1">
        <w:rPr>
          <w:sz w:val="20"/>
          <w:szCs w:val="20"/>
          <w:lang w:val="nl"/>
        </w:rPr>
        <w:t>/</w:t>
      </w:r>
      <w:r w:rsidR="00A4758A">
        <w:rPr>
          <w:sz w:val="20"/>
          <w:szCs w:val="20"/>
          <w:lang w:val="nl"/>
        </w:rPr>
        <w:t xml:space="preserve"> </w:t>
      </w:r>
      <w:r w:rsidRPr="000025D1">
        <w:rPr>
          <w:sz w:val="20"/>
          <w:szCs w:val="20"/>
          <w:lang w:val="nl"/>
        </w:rPr>
        <w:t xml:space="preserve">Mijnheer   </w:t>
      </w:r>
    </w:p>
    <w:p w:rsidR="00400D1B" w:rsidRPr="00606107" w:rsidRDefault="00400D1B" w:rsidP="00C11BA5">
      <w:pPr>
        <w:ind w:left="1068"/>
        <w:rPr>
          <w:sz w:val="20"/>
          <w:szCs w:val="20"/>
          <w:lang w:val="fr-BE"/>
        </w:rPr>
      </w:pPr>
      <w:r w:rsidRPr="00606107">
        <w:rPr>
          <w:sz w:val="20"/>
          <w:szCs w:val="20"/>
          <w:lang w:val="nl"/>
        </w:rPr>
        <w:t>Naam:……………………………………………………………………………………………………</w:t>
      </w:r>
      <w:r w:rsidR="00A4758A">
        <w:rPr>
          <w:sz w:val="20"/>
          <w:szCs w:val="20"/>
          <w:lang w:val="nl"/>
        </w:rPr>
        <w:t>…</w:t>
      </w:r>
    </w:p>
    <w:p w:rsidR="00400D1B" w:rsidRPr="00606107" w:rsidRDefault="00400D1B" w:rsidP="00C11BA5">
      <w:pPr>
        <w:ind w:left="1068"/>
        <w:rPr>
          <w:sz w:val="20"/>
          <w:szCs w:val="20"/>
          <w:lang w:val="fr-BE"/>
        </w:rPr>
      </w:pPr>
      <w:r w:rsidRPr="00606107">
        <w:rPr>
          <w:sz w:val="20"/>
          <w:szCs w:val="20"/>
          <w:lang w:val="nl"/>
        </w:rPr>
        <w:t>Voornaam:………………………………………………………………………………………………..</w:t>
      </w:r>
    </w:p>
    <w:p w:rsidR="00606107" w:rsidRPr="00606107" w:rsidRDefault="00400D1B" w:rsidP="00C11BA5">
      <w:pPr>
        <w:ind w:left="360"/>
        <w:rPr>
          <w:sz w:val="20"/>
          <w:szCs w:val="20"/>
          <w:lang w:val="fr-BE"/>
        </w:rPr>
      </w:pPr>
      <w:r>
        <w:rPr>
          <w:sz w:val="20"/>
          <w:szCs w:val="20"/>
          <w:lang w:val="nl"/>
        </w:rPr>
        <w:t>verantwoordelijke van</w:t>
      </w:r>
    </w:p>
    <w:p w:rsidR="00606107" w:rsidRPr="00606107" w:rsidRDefault="00606107" w:rsidP="00C11BA5">
      <w:pPr>
        <w:ind w:left="1068"/>
        <w:rPr>
          <w:sz w:val="20"/>
          <w:szCs w:val="20"/>
          <w:lang w:val="fr-BE"/>
        </w:rPr>
      </w:pPr>
      <w:r w:rsidRPr="00606107">
        <w:rPr>
          <w:sz w:val="20"/>
          <w:szCs w:val="20"/>
          <w:lang w:val="nl"/>
        </w:rPr>
        <w:t>Naam van de organisatie: …………………………………………………………………………</w:t>
      </w:r>
    </w:p>
    <w:p w:rsidR="00606107" w:rsidRDefault="00606107" w:rsidP="00C11BA5">
      <w:pPr>
        <w:ind w:left="1068"/>
        <w:rPr>
          <w:sz w:val="20"/>
          <w:szCs w:val="20"/>
          <w:lang w:val="fr-BE"/>
        </w:rPr>
      </w:pPr>
      <w:r w:rsidRPr="00606107">
        <w:rPr>
          <w:sz w:val="20"/>
          <w:szCs w:val="20"/>
          <w:lang w:val="nl"/>
        </w:rPr>
        <w:t>Adres: ………………………………………………………………………………………………</w:t>
      </w:r>
      <w:r w:rsidR="00A4758A">
        <w:rPr>
          <w:sz w:val="20"/>
          <w:szCs w:val="20"/>
          <w:lang w:val="nl"/>
        </w:rPr>
        <w:t>………</w:t>
      </w:r>
      <w:r w:rsidR="00DB0489">
        <w:rPr>
          <w:sz w:val="20"/>
          <w:szCs w:val="20"/>
          <w:lang w:val="nl"/>
        </w:rPr>
        <w:t>.</w:t>
      </w:r>
    </w:p>
    <w:p w:rsidR="00606107" w:rsidRDefault="00606107" w:rsidP="00606107">
      <w:pPr>
        <w:rPr>
          <w:sz w:val="20"/>
          <w:szCs w:val="20"/>
          <w:lang w:val="fr-BE"/>
        </w:rPr>
      </w:pPr>
    </w:p>
    <w:p w:rsidR="00606107" w:rsidRDefault="00606107" w:rsidP="00606107">
      <w:pPr>
        <w:pStyle w:val="Paragraphedeliste"/>
        <w:numPr>
          <w:ilvl w:val="0"/>
          <w:numId w:val="1"/>
        </w:numPr>
        <w:rPr>
          <w:sz w:val="20"/>
          <w:szCs w:val="20"/>
          <w:lang w:val="fr-BE"/>
        </w:rPr>
      </w:pPr>
      <w:r w:rsidRPr="00D25574">
        <w:rPr>
          <w:b/>
          <w:sz w:val="20"/>
          <w:szCs w:val="20"/>
          <w:lang w:val="nl"/>
        </w:rPr>
        <w:t xml:space="preserve">Opvordering van goederen </w:t>
      </w:r>
      <w:r>
        <w:rPr>
          <w:rStyle w:val="Appelnotedebasdep"/>
          <w:sz w:val="20"/>
          <w:szCs w:val="20"/>
          <w:lang w:val="nl"/>
        </w:rPr>
        <w:footnoteReference w:id="3"/>
      </w:r>
    </w:p>
    <w:p w:rsidR="00606107" w:rsidRPr="00606107" w:rsidRDefault="000025D1" w:rsidP="00C11BA5">
      <w:pPr>
        <w:ind w:left="360"/>
        <w:rPr>
          <w:sz w:val="20"/>
          <w:szCs w:val="20"/>
          <w:lang w:val="fr-BE"/>
        </w:rPr>
      </w:pPr>
      <w:r w:rsidRPr="000025D1">
        <w:rPr>
          <w:sz w:val="20"/>
          <w:szCs w:val="20"/>
          <w:lang w:val="nl"/>
        </w:rPr>
        <w:t>Mevrouw</w:t>
      </w:r>
      <w:r w:rsidR="00DB0489">
        <w:rPr>
          <w:sz w:val="20"/>
          <w:szCs w:val="20"/>
          <w:lang w:val="nl"/>
        </w:rPr>
        <w:t xml:space="preserve"> </w:t>
      </w:r>
      <w:r w:rsidRPr="000025D1">
        <w:rPr>
          <w:sz w:val="20"/>
          <w:szCs w:val="20"/>
          <w:lang w:val="nl"/>
        </w:rPr>
        <w:t>/</w:t>
      </w:r>
      <w:r w:rsidR="00DB0489">
        <w:rPr>
          <w:sz w:val="20"/>
          <w:szCs w:val="20"/>
          <w:lang w:val="nl"/>
        </w:rPr>
        <w:t xml:space="preserve"> </w:t>
      </w:r>
      <w:r w:rsidRPr="000025D1">
        <w:rPr>
          <w:sz w:val="20"/>
          <w:szCs w:val="20"/>
          <w:lang w:val="nl"/>
        </w:rPr>
        <w:t xml:space="preserve">Mijnheer </w:t>
      </w:r>
    </w:p>
    <w:p w:rsidR="00606107" w:rsidRPr="00606107" w:rsidRDefault="00606107" w:rsidP="00C11BA5">
      <w:pPr>
        <w:ind w:left="1068"/>
        <w:rPr>
          <w:sz w:val="20"/>
          <w:szCs w:val="20"/>
          <w:lang w:val="fr-BE"/>
        </w:rPr>
      </w:pPr>
      <w:r w:rsidRPr="00606107">
        <w:rPr>
          <w:sz w:val="20"/>
          <w:szCs w:val="20"/>
          <w:lang w:val="nl"/>
        </w:rPr>
        <w:t>Naam:……………………………………………………………………………………………………</w:t>
      </w:r>
      <w:r w:rsidR="00DB0489">
        <w:rPr>
          <w:sz w:val="20"/>
          <w:szCs w:val="20"/>
          <w:lang w:val="nl"/>
        </w:rPr>
        <w:t>..</w:t>
      </w:r>
      <w:r w:rsidRPr="00606107">
        <w:rPr>
          <w:sz w:val="20"/>
          <w:szCs w:val="20"/>
          <w:lang w:val="nl"/>
        </w:rPr>
        <w:t>.</w:t>
      </w:r>
    </w:p>
    <w:p w:rsidR="00606107" w:rsidRDefault="00606107" w:rsidP="00C11BA5">
      <w:pPr>
        <w:ind w:left="1068"/>
        <w:rPr>
          <w:sz w:val="20"/>
          <w:szCs w:val="20"/>
          <w:lang w:val="fr-BE"/>
        </w:rPr>
      </w:pPr>
      <w:r w:rsidRPr="00606107">
        <w:rPr>
          <w:sz w:val="20"/>
          <w:szCs w:val="20"/>
          <w:lang w:val="nl"/>
        </w:rPr>
        <w:t>Voornaam:………………</w:t>
      </w:r>
      <w:r w:rsidR="00DB0489">
        <w:rPr>
          <w:sz w:val="20"/>
          <w:szCs w:val="20"/>
          <w:lang w:val="nl"/>
        </w:rPr>
        <w:t>……………………………………………………………………………….</w:t>
      </w:r>
    </w:p>
    <w:p w:rsidR="00394DFF" w:rsidRPr="006631F5" w:rsidRDefault="00391A92" w:rsidP="00C11BA5">
      <w:pPr>
        <w:ind w:left="1068"/>
        <w:rPr>
          <w:sz w:val="20"/>
          <w:szCs w:val="20"/>
        </w:rPr>
      </w:pPr>
      <w:r>
        <w:rPr>
          <w:sz w:val="20"/>
          <w:szCs w:val="20"/>
          <w:lang w:val="nl"/>
        </w:rPr>
        <w:t>Verantwoordelijke van de organisatie:……………………………………………………</w:t>
      </w:r>
      <w:r w:rsidR="00DB0489">
        <w:rPr>
          <w:sz w:val="20"/>
          <w:szCs w:val="20"/>
          <w:lang w:val="nl"/>
        </w:rPr>
        <w:t>.</w:t>
      </w:r>
      <w:r>
        <w:rPr>
          <w:sz w:val="20"/>
          <w:szCs w:val="20"/>
          <w:lang w:val="nl"/>
        </w:rPr>
        <w:t>.</w:t>
      </w:r>
      <w:r w:rsidR="00F800FB">
        <w:rPr>
          <w:rStyle w:val="Appelnotedebasdep"/>
          <w:sz w:val="20"/>
          <w:szCs w:val="20"/>
          <w:lang w:val="nl"/>
        </w:rPr>
        <w:footnoteReference w:id="4"/>
      </w:r>
    </w:p>
    <w:p w:rsidR="00606107" w:rsidRDefault="00606107" w:rsidP="00C11BA5">
      <w:pPr>
        <w:ind w:left="1068"/>
        <w:rPr>
          <w:sz w:val="20"/>
          <w:szCs w:val="20"/>
          <w:lang w:val="fr-BE"/>
        </w:rPr>
      </w:pPr>
      <w:r w:rsidRPr="00606107">
        <w:rPr>
          <w:sz w:val="20"/>
          <w:szCs w:val="20"/>
          <w:lang w:val="nl"/>
        </w:rPr>
        <w:t>Adres: ………………………………………………………………………………………………</w:t>
      </w:r>
      <w:r w:rsidR="00DB0489">
        <w:rPr>
          <w:sz w:val="20"/>
          <w:szCs w:val="20"/>
          <w:lang w:val="nl"/>
        </w:rPr>
        <w:t>………</w:t>
      </w:r>
    </w:p>
    <w:p w:rsidR="00B6110A" w:rsidRPr="00166CCB" w:rsidRDefault="004F30D3" w:rsidP="00C11BA5">
      <w:pPr>
        <w:ind w:left="360"/>
        <w:rPr>
          <w:sz w:val="20"/>
          <w:szCs w:val="20"/>
        </w:rPr>
      </w:pPr>
      <w:r>
        <w:rPr>
          <w:sz w:val="20"/>
          <w:szCs w:val="20"/>
          <w:lang w:val="nl"/>
        </w:rPr>
        <w:t>die het effectieve genot van het opgevorderde goed heeft.</w:t>
      </w:r>
    </w:p>
    <w:p w:rsidR="004531E0" w:rsidRDefault="004531E0" w:rsidP="004531E0">
      <w:pPr>
        <w:jc w:val="both"/>
        <w:rPr>
          <w:sz w:val="20"/>
          <w:szCs w:val="20"/>
          <w:lang w:val="nl"/>
        </w:rPr>
      </w:pPr>
    </w:p>
    <w:p w:rsidR="004531E0" w:rsidRPr="00945F93" w:rsidRDefault="004531E0" w:rsidP="004531E0">
      <w:pPr>
        <w:jc w:val="both"/>
        <w:rPr>
          <w:sz w:val="20"/>
          <w:szCs w:val="20"/>
        </w:rPr>
      </w:pPr>
      <w:r w:rsidRPr="00945F93">
        <w:rPr>
          <w:sz w:val="20"/>
          <w:szCs w:val="20"/>
          <w:lang w:val="nl"/>
        </w:rPr>
        <w:lastRenderedPageBreak/>
        <w:t xml:space="preserve">In geval van de opvordering van één of meerdere </w:t>
      </w:r>
      <w:r w:rsidR="00C930DA">
        <w:rPr>
          <w:sz w:val="20"/>
          <w:szCs w:val="20"/>
          <w:lang w:val="nl"/>
        </w:rPr>
        <w:t xml:space="preserve">niet verbruikbare </w:t>
      </w:r>
      <w:r w:rsidRPr="00945F93">
        <w:rPr>
          <w:sz w:val="20"/>
          <w:szCs w:val="20"/>
          <w:lang w:val="nl"/>
        </w:rPr>
        <w:t xml:space="preserve">goederen, wordt </w:t>
      </w:r>
      <w:r w:rsidR="009A18C4">
        <w:rPr>
          <w:sz w:val="20"/>
          <w:szCs w:val="20"/>
          <w:lang w:val="nl"/>
        </w:rPr>
        <w:t>een</w:t>
      </w:r>
      <w:r w:rsidR="009A18C4" w:rsidRPr="00945F93">
        <w:rPr>
          <w:sz w:val="20"/>
          <w:szCs w:val="20"/>
          <w:lang w:val="nl"/>
        </w:rPr>
        <w:t xml:space="preserve"> </w:t>
      </w:r>
      <w:r w:rsidRPr="00945F93">
        <w:rPr>
          <w:sz w:val="20"/>
          <w:szCs w:val="20"/>
          <w:lang w:val="nl"/>
        </w:rPr>
        <w:t>tegensprekelijke boedelbeschrijving van het/de goed(eren)</w:t>
      </w:r>
      <w:r w:rsidR="009A18C4">
        <w:rPr>
          <w:sz w:val="20"/>
          <w:szCs w:val="20"/>
          <w:lang w:val="nl"/>
        </w:rPr>
        <w:t xml:space="preserve"> opgemaakt</w:t>
      </w:r>
      <w:r w:rsidR="00103ADF">
        <w:rPr>
          <w:rStyle w:val="Appelnotedebasdep"/>
          <w:sz w:val="20"/>
          <w:szCs w:val="20"/>
          <w:lang w:val="nl"/>
        </w:rPr>
        <w:footnoteReference w:id="5"/>
      </w:r>
      <w:r w:rsidRPr="00945F93">
        <w:rPr>
          <w:sz w:val="20"/>
          <w:szCs w:val="20"/>
          <w:lang w:val="nl"/>
        </w:rPr>
        <w:t>:</w:t>
      </w:r>
    </w:p>
    <w:p w:rsidR="009A18C4" w:rsidRPr="004A0377" w:rsidRDefault="009A18C4" w:rsidP="004A0377">
      <w:pPr>
        <w:pStyle w:val="Paragraphedeliste"/>
        <w:numPr>
          <w:ilvl w:val="0"/>
          <w:numId w:val="2"/>
        </w:numPr>
        <w:rPr>
          <w:sz w:val="20"/>
          <w:szCs w:val="20"/>
          <w:lang w:val="nl"/>
        </w:rPr>
      </w:pPr>
      <w:r w:rsidRPr="004A0377">
        <w:rPr>
          <w:sz w:val="20"/>
          <w:szCs w:val="20"/>
          <w:lang w:val="nl"/>
        </w:rPr>
        <w:t>Staat van het goed:</w:t>
      </w:r>
    </w:p>
    <w:p w:rsidR="004531E0" w:rsidRPr="004A0377" w:rsidRDefault="004531E0" w:rsidP="004A0377">
      <w:pPr>
        <w:pStyle w:val="Paragraphedeliste"/>
        <w:rPr>
          <w:sz w:val="20"/>
          <w:szCs w:val="20"/>
        </w:rPr>
      </w:pPr>
      <w:r w:rsidRPr="004A0377">
        <w:rPr>
          <w:sz w:val="20"/>
          <w:szCs w:val="20"/>
          <w:lang w:val="nl"/>
        </w:rPr>
        <w:t>………………………………………………………………………………………………………………………………………………………………</w:t>
      </w:r>
    </w:p>
    <w:p w:rsidR="004531E0" w:rsidRPr="004A0377" w:rsidRDefault="004531E0" w:rsidP="004A0377">
      <w:pPr>
        <w:pStyle w:val="Paragraphedeliste"/>
        <w:rPr>
          <w:sz w:val="20"/>
          <w:szCs w:val="20"/>
        </w:rPr>
      </w:pPr>
      <w:r w:rsidRPr="004A0377">
        <w:rPr>
          <w:sz w:val="20"/>
          <w:szCs w:val="20"/>
          <w:lang w:val="nl"/>
        </w:rPr>
        <w:t>……………………………………………………………………………………………………………………………………………………………</w:t>
      </w:r>
    </w:p>
    <w:p w:rsidR="009A18C4" w:rsidRPr="004A0377" w:rsidRDefault="009A18C4" w:rsidP="004A0377">
      <w:pPr>
        <w:pStyle w:val="Paragraphedeliste"/>
        <w:numPr>
          <w:ilvl w:val="0"/>
          <w:numId w:val="2"/>
        </w:numPr>
        <w:rPr>
          <w:sz w:val="20"/>
          <w:szCs w:val="20"/>
          <w:lang w:val="nl"/>
        </w:rPr>
      </w:pPr>
      <w:r w:rsidRPr="004A0377">
        <w:rPr>
          <w:sz w:val="20"/>
          <w:szCs w:val="20"/>
          <w:lang w:val="nl"/>
        </w:rPr>
        <w:t>Opmerkingen (deuken - slijtage - …):</w:t>
      </w:r>
    </w:p>
    <w:p w:rsidR="004531E0" w:rsidRPr="004A0377" w:rsidRDefault="004531E0" w:rsidP="004A0377">
      <w:pPr>
        <w:pStyle w:val="Paragraphedeliste"/>
        <w:rPr>
          <w:sz w:val="20"/>
          <w:szCs w:val="20"/>
          <w:highlight w:val="green"/>
        </w:rPr>
      </w:pPr>
      <w:r w:rsidRPr="004A0377">
        <w:rPr>
          <w:sz w:val="20"/>
          <w:szCs w:val="20"/>
          <w:lang w:val="nl"/>
        </w:rPr>
        <w:t>………………………………………………………………………………………………………………………………………………………………</w:t>
      </w:r>
    </w:p>
    <w:p w:rsidR="009A18C4" w:rsidRPr="004A0377" w:rsidRDefault="009A18C4" w:rsidP="004A0377">
      <w:pPr>
        <w:pStyle w:val="Paragraphedeliste"/>
        <w:rPr>
          <w:sz w:val="20"/>
          <w:szCs w:val="20"/>
          <w:highlight w:val="green"/>
        </w:rPr>
      </w:pPr>
      <w:r w:rsidRPr="004A0377">
        <w:rPr>
          <w:sz w:val="20"/>
          <w:szCs w:val="20"/>
          <w:lang w:val="nl"/>
        </w:rPr>
        <w:t>…………………………………………………………………………………………………………………………………………………………………………….</w:t>
      </w:r>
    </w:p>
    <w:p w:rsidR="009A18C4" w:rsidRPr="004A0377" w:rsidRDefault="009A18C4" w:rsidP="004A0377">
      <w:pPr>
        <w:pStyle w:val="Paragraphedeliste"/>
        <w:rPr>
          <w:sz w:val="20"/>
          <w:szCs w:val="20"/>
          <w:highlight w:val="green"/>
        </w:rPr>
      </w:pPr>
      <w:r w:rsidRPr="004A0377">
        <w:rPr>
          <w:sz w:val="20"/>
          <w:szCs w:val="20"/>
          <w:lang w:val="nl"/>
        </w:rPr>
        <w:t>…………………………………………………………………………………………………………………………………………………………………………….</w:t>
      </w:r>
    </w:p>
    <w:p w:rsidR="004F30D3" w:rsidRDefault="004F30D3" w:rsidP="00BD4F9B">
      <w:pPr>
        <w:jc w:val="both"/>
        <w:rPr>
          <w:sz w:val="20"/>
          <w:szCs w:val="20"/>
        </w:rPr>
      </w:pPr>
    </w:p>
    <w:p w:rsidR="009A18C4" w:rsidRPr="00945F93" w:rsidRDefault="009A18C4" w:rsidP="009A18C4">
      <w:pPr>
        <w:jc w:val="both"/>
        <w:rPr>
          <w:sz w:val="20"/>
          <w:szCs w:val="20"/>
        </w:rPr>
      </w:pPr>
      <w:r w:rsidRPr="00945F93">
        <w:rPr>
          <w:sz w:val="20"/>
          <w:szCs w:val="20"/>
          <w:lang w:val="nl"/>
        </w:rPr>
        <w:t xml:space="preserve">In geval van de opvordering van één of meerdere </w:t>
      </w:r>
      <w:r>
        <w:rPr>
          <w:sz w:val="20"/>
          <w:szCs w:val="20"/>
          <w:lang w:val="nl"/>
        </w:rPr>
        <w:t xml:space="preserve">verbruikbare </w:t>
      </w:r>
      <w:r w:rsidRPr="00945F93">
        <w:rPr>
          <w:sz w:val="20"/>
          <w:szCs w:val="20"/>
          <w:lang w:val="nl"/>
        </w:rPr>
        <w:t xml:space="preserve">goederen, wordt </w:t>
      </w:r>
      <w:r>
        <w:rPr>
          <w:sz w:val="20"/>
          <w:szCs w:val="20"/>
          <w:lang w:val="nl"/>
        </w:rPr>
        <w:t>het aantal opgevorderde goederen</w:t>
      </w:r>
      <w:r w:rsidRPr="00945F93">
        <w:rPr>
          <w:sz w:val="20"/>
          <w:szCs w:val="20"/>
          <w:lang w:val="nl"/>
        </w:rPr>
        <w:t xml:space="preserve"> </w:t>
      </w:r>
      <w:r>
        <w:rPr>
          <w:sz w:val="20"/>
          <w:szCs w:val="20"/>
          <w:lang w:val="nl"/>
        </w:rPr>
        <w:t>gepreciseerd</w:t>
      </w:r>
      <w:r w:rsidR="00103ADF">
        <w:rPr>
          <w:rStyle w:val="Appelnotedebasdep"/>
          <w:sz w:val="20"/>
          <w:szCs w:val="20"/>
          <w:lang w:val="nl"/>
        </w:rPr>
        <w:footnoteReference w:id="6"/>
      </w:r>
      <w:r w:rsidRPr="00945F93">
        <w:rPr>
          <w:sz w:val="20"/>
          <w:szCs w:val="20"/>
          <w:lang w:val="nl"/>
        </w:rPr>
        <w:t>:</w:t>
      </w:r>
    </w:p>
    <w:p w:rsidR="009A18C4" w:rsidRPr="003E410E" w:rsidRDefault="009A18C4" w:rsidP="009A18C4">
      <w:pPr>
        <w:rPr>
          <w:sz w:val="20"/>
          <w:szCs w:val="20"/>
          <w:highlight w:val="green"/>
        </w:rPr>
      </w:pPr>
      <w:r w:rsidRPr="00945F93">
        <w:rPr>
          <w:sz w:val="20"/>
          <w:szCs w:val="20"/>
          <w:lang w:val="nl"/>
        </w:rPr>
        <w:t>…………………………………………………………………………………………………………………………………………………………………………….</w:t>
      </w:r>
    </w:p>
    <w:p w:rsidR="009A18C4" w:rsidRDefault="009A18C4" w:rsidP="00BD4F9B">
      <w:pPr>
        <w:jc w:val="both"/>
        <w:rPr>
          <w:sz w:val="20"/>
          <w:szCs w:val="20"/>
        </w:rPr>
      </w:pPr>
    </w:p>
    <w:p w:rsidR="009A18C4" w:rsidRDefault="009A18C4" w:rsidP="00BD4F9B">
      <w:pPr>
        <w:jc w:val="both"/>
        <w:rPr>
          <w:sz w:val="20"/>
          <w:szCs w:val="20"/>
          <w:lang w:val="nl"/>
        </w:rPr>
      </w:pPr>
      <w:r w:rsidRPr="00945F93">
        <w:rPr>
          <w:sz w:val="20"/>
          <w:szCs w:val="20"/>
          <w:lang w:val="nl"/>
        </w:rPr>
        <w:t xml:space="preserve">In geval de opvordering </w:t>
      </w:r>
      <w:r w:rsidR="00103ADF">
        <w:rPr>
          <w:sz w:val="20"/>
          <w:szCs w:val="20"/>
          <w:lang w:val="nl"/>
        </w:rPr>
        <w:t>de bewaring van een goed/</w:t>
      </w:r>
      <w:r w:rsidRPr="00945F93">
        <w:rPr>
          <w:sz w:val="20"/>
          <w:szCs w:val="20"/>
          <w:lang w:val="nl"/>
        </w:rPr>
        <w:t>goederen</w:t>
      </w:r>
      <w:r w:rsidR="00103ADF">
        <w:rPr>
          <w:sz w:val="20"/>
          <w:szCs w:val="20"/>
          <w:lang w:val="nl"/>
        </w:rPr>
        <w:t xml:space="preserve"> vereist</w:t>
      </w:r>
      <w:r w:rsidRPr="00945F93">
        <w:rPr>
          <w:sz w:val="20"/>
          <w:szCs w:val="20"/>
          <w:lang w:val="nl"/>
        </w:rPr>
        <w:t>,</w:t>
      </w:r>
      <w:r w:rsidR="00103ADF">
        <w:rPr>
          <w:sz w:val="20"/>
          <w:szCs w:val="20"/>
          <w:lang w:val="nl"/>
        </w:rPr>
        <w:t xml:space="preserve"> waakt de opgevorderde over de goede bewaring van het/ de goed(eren) tot de inbezitname door de opvorderende overheid.</w:t>
      </w:r>
      <w:r w:rsidR="00103ADF">
        <w:rPr>
          <w:rStyle w:val="Appelnotedebasdep"/>
          <w:sz w:val="20"/>
          <w:szCs w:val="20"/>
          <w:lang w:val="nl"/>
        </w:rPr>
        <w:footnoteReference w:id="7"/>
      </w:r>
      <w:r w:rsidR="00103ADF">
        <w:rPr>
          <w:sz w:val="20"/>
          <w:szCs w:val="20"/>
          <w:lang w:val="nl"/>
        </w:rPr>
        <w:t xml:space="preserve"> </w:t>
      </w:r>
    </w:p>
    <w:p w:rsidR="00103ADF" w:rsidRDefault="00103ADF" w:rsidP="00BD4F9B">
      <w:pPr>
        <w:jc w:val="both"/>
        <w:rPr>
          <w:sz w:val="20"/>
          <w:szCs w:val="20"/>
          <w:lang w:val="nl"/>
        </w:rPr>
      </w:pPr>
    </w:p>
    <w:p w:rsidR="00103ADF" w:rsidRPr="00166CCB" w:rsidRDefault="00103ADF" w:rsidP="00BD4F9B">
      <w:pPr>
        <w:jc w:val="both"/>
        <w:rPr>
          <w:sz w:val="20"/>
          <w:szCs w:val="20"/>
        </w:rPr>
      </w:pPr>
    </w:p>
    <w:p w:rsidR="00606107" w:rsidRPr="00166CCB" w:rsidRDefault="000025D1" w:rsidP="00BD4F9B">
      <w:pPr>
        <w:jc w:val="both"/>
        <w:rPr>
          <w:sz w:val="20"/>
          <w:szCs w:val="20"/>
        </w:rPr>
      </w:pPr>
      <w:r w:rsidRPr="000025D1">
        <w:rPr>
          <w:sz w:val="20"/>
          <w:szCs w:val="20"/>
          <w:lang w:val="nl"/>
        </w:rPr>
        <w:t>Mevrouw</w:t>
      </w:r>
      <w:r w:rsidR="006631F5">
        <w:rPr>
          <w:sz w:val="20"/>
          <w:szCs w:val="20"/>
          <w:lang w:val="nl"/>
        </w:rPr>
        <w:t xml:space="preserve"> </w:t>
      </w:r>
      <w:r w:rsidRPr="000025D1">
        <w:rPr>
          <w:sz w:val="20"/>
          <w:szCs w:val="20"/>
          <w:lang w:val="nl"/>
        </w:rPr>
        <w:t>/</w:t>
      </w:r>
      <w:r w:rsidR="006631F5">
        <w:rPr>
          <w:sz w:val="20"/>
          <w:szCs w:val="20"/>
          <w:lang w:val="nl"/>
        </w:rPr>
        <w:t xml:space="preserve"> </w:t>
      </w:r>
      <w:r w:rsidR="008442AA">
        <w:rPr>
          <w:sz w:val="20"/>
          <w:szCs w:val="20"/>
          <w:lang w:val="nl"/>
        </w:rPr>
        <w:t>Mijnheer</w:t>
      </w:r>
      <w:r w:rsidR="006631F5">
        <w:rPr>
          <w:sz w:val="20"/>
          <w:szCs w:val="20"/>
          <w:lang w:val="nl"/>
        </w:rPr>
        <w:t xml:space="preserve"> </w:t>
      </w:r>
      <w:r w:rsidR="008442AA">
        <w:rPr>
          <w:sz w:val="20"/>
          <w:szCs w:val="20"/>
          <w:lang w:val="nl"/>
        </w:rPr>
        <w:t>………………………………………………………………………………  bevestigt het opvorderingsbevel van Mevrouw</w:t>
      </w:r>
      <w:r w:rsidR="006631F5">
        <w:rPr>
          <w:sz w:val="20"/>
          <w:szCs w:val="20"/>
          <w:lang w:val="nl"/>
        </w:rPr>
        <w:t xml:space="preserve"> </w:t>
      </w:r>
      <w:r w:rsidR="008442AA">
        <w:rPr>
          <w:sz w:val="20"/>
          <w:szCs w:val="20"/>
          <w:lang w:val="nl"/>
        </w:rPr>
        <w:t>/</w:t>
      </w:r>
      <w:r w:rsidR="006631F5">
        <w:rPr>
          <w:sz w:val="20"/>
          <w:szCs w:val="20"/>
          <w:lang w:val="nl"/>
        </w:rPr>
        <w:t xml:space="preserve"> </w:t>
      </w:r>
      <w:r w:rsidR="008442AA">
        <w:rPr>
          <w:sz w:val="20"/>
          <w:szCs w:val="20"/>
          <w:lang w:val="nl"/>
        </w:rPr>
        <w:t xml:space="preserve">Mijnheer </w:t>
      </w:r>
      <w:r w:rsidR="004531E0">
        <w:rPr>
          <w:sz w:val="20"/>
          <w:szCs w:val="20"/>
          <w:lang w:val="nl"/>
        </w:rPr>
        <w:t>…………………………..</w:t>
      </w:r>
      <w:r w:rsidR="004531E0">
        <w:rPr>
          <w:rStyle w:val="Appelnotedebasdep"/>
          <w:sz w:val="20"/>
          <w:szCs w:val="20"/>
          <w:lang w:val="nl"/>
        </w:rPr>
        <w:footnoteReference w:id="8"/>
      </w:r>
      <w:r w:rsidR="008442AA">
        <w:rPr>
          <w:sz w:val="20"/>
          <w:szCs w:val="20"/>
          <w:lang w:val="nl"/>
        </w:rPr>
        <w:t xml:space="preserve"> goed ontvangen te hebben.</w:t>
      </w:r>
    </w:p>
    <w:p w:rsidR="00B6110A" w:rsidRPr="00166CCB" w:rsidRDefault="00B6110A" w:rsidP="00BD4F9B">
      <w:pPr>
        <w:jc w:val="both"/>
        <w:rPr>
          <w:sz w:val="20"/>
          <w:szCs w:val="20"/>
        </w:rPr>
      </w:pPr>
    </w:p>
    <w:p w:rsidR="00B6110A" w:rsidRPr="00166CCB" w:rsidRDefault="003064AD" w:rsidP="00BD4F9B">
      <w:pPr>
        <w:jc w:val="both"/>
        <w:rPr>
          <w:sz w:val="20"/>
          <w:szCs w:val="20"/>
        </w:rPr>
      </w:pPr>
      <w:r w:rsidRPr="003064AD">
        <w:rPr>
          <w:sz w:val="20"/>
          <w:szCs w:val="20"/>
          <w:lang w:val="nl"/>
        </w:rPr>
        <w:t>Mevrouw</w:t>
      </w:r>
      <w:r w:rsidR="006631F5">
        <w:rPr>
          <w:sz w:val="20"/>
          <w:szCs w:val="20"/>
          <w:lang w:val="nl"/>
        </w:rPr>
        <w:t xml:space="preserve"> </w:t>
      </w:r>
      <w:r w:rsidRPr="003064AD">
        <w:rPr>
          <w:sz w:val="20"/>
          <w:szCs w:val="20"/>
          <w:lang w:val="nl"/>
        </w:rPr>
        <w:t>/</w:t>
      </w:r>
      <w:r w:rsidR="006631F5">
        <w:rPr>
          <w:sz w:val="20"/>
          <w:szCs w:val="20"/>
          <w:lang w:val="nl"/>
        </w:rPr>
        <w:t xml:space="preserve"> </w:t>
      </w:r>
      <w:r w:rsidRPr="003064AD">
        <w:rPr>
          <w:sz w:val="20"/>
          <w:szCs w:val="20"/>
          <w:lang w:val="nl"/>
        </w:rPr>
        <w:t>Mijnheer</w:t>
      </w:r>
      <w:r w:rsidR="006631F5">
        <w:rPr>
          <w:sz w:val="20"/>
          <w:szCs w:val="20"/>
          <w:lang w:val="nl"/>
        </w:rPr>
        <w:t xml:space="preserve"> </w:t>
      </w:r>
      <w:r w:rsidRPr="003064AD">
        <w:rPr>
          <w:sz w:val="20"/>
          <w:szCs w:val="20"/>
          <w:lang w:val="nl"/>
        </w:rPr>
        <w:t xml:space="preserve">………………………………………………………………………….  stelt de </w:t>
      </w:r>
      <w:r w:rsidRPr="004A0377">
        <w:rPr>
          <w:b/>
          <w:sz w:val="20"/>
          <w:szCs w:val="20"/>
          <w:u w:val="single"/>
          <w:lang w:val="nl"/>
        </w:rPr>
        <w:t>schadevergoeding</w:t>
      </w:r>
      <w:r w:rsidRPr="003064AD">
        <w:rPr>
          <w:sz w:val="20"/>
          <w:szCs w:val="20"/>
          <w:lang w:val="nl"/>
        </w:rPr>
        <w:t xml:space="preserve"> van de prestaties</w:t>
      </w:r>
      <w:r w:rsidR="00103ADF">
        <w:rPr>
          <w:sz w:val="20"/>
          <w:szCs w:val="20"/>
          <w:lang w:val="nl"/>
        </w:rPr>
        <w:t>/goederen</w:t>
      </w:r>
      <w:r w:rsidRPr="003064AD">
        <w:rPr>
          <w:sz w:val="20"/>
          <w:szCs w:val="20"/>
          <w:lang w:val="nl"/>
        </w:rPr>
        <w:t xml:space="preserve"> in onderlinge overeenstemming met Mevrouw/Mijnheer </w:t>
      </w:r>
      <w:r w:rsidR="00D051F1">
        <w:rPr>
          <w:sz w:val="20"/>
          <w:szCs w:val="20"/>
          <w:lang w:val="nl"/>
        </w:rPr>
        <w:t>……………………………</w:t>
      </w:r>
      <w:r w:rsidR="00D051F1">
        <w:rPr>
          <w:rStyle w:val="Appelnotedebasdep"/>
          <w:sz w:val="20"/>
          <w:szCs w:val="20"/>
          <w:lang w:val="nl"/>
        </w:rPr>
        <w:footnoteReference w:id="9"/>
      </w:r>
      <w:r w:rsidRPr="003064AD">
        <w:rPr>
          <w:sz w:val="20"/>
          <w:szCs w:val="20"/>
          <w:lang w:val="nl"/>
        </w:rPr>
        <w:t xml:space="preserve"> vast op het bedrag van</w:t>
      </w:r>
      <w:r w:rsidR="00F13F68">
        <w:rPr>
          <w:sz w:val="20"/>
          <w:szCs w:val="20"/>
          <w:lang w:val="nl"/>
        </w:rPr>
        <w:t xml:space="preserve"> </w:t>
      </w:r>
      <w:r w:rsidRPr="003064AD">
        <w:rPr>
          <w:sz w:val="20"/>
          <w:szCs w:val="20"/>
          <w:lang w:val="nl"/>
        </w:rPr>
        <w:t>…………………………………………………………</w:t>
      </w:r>
      <w:r w:rsidR="006631F5">
        <w:rPr>
          <w:sz w:val="20"/>
          <w:szCs w:val="20"/>
          <w:lang w:val="nl"/>
        </w:rPr>
        <w:t>……..</w:t>
      </w:r>
      <w:r w:rsidR="00D051F1">
        <w:rPr>
          <w:rStyle w:val="Appelnotedebasdep"/>
          <w:sz w:val="20"/>
          <w:szCs w:val="20"/>
          <w:lang w:val="nl"/>
        </w:rPr>
        <w:footnoteReference w:id="10"/>
      </w:r>
    </w:p>
    <w:p w:rsidR="007202E7" w:rsidRPr="00166CCB" w:rsidRDefault="007202E7" w:rsidP="00BD4F9B">
      <w:pPr>
        <w:jc w:val="both"/>
        <w:rPr>
          <w:sz w:val="20"/>
          <w:szCs w:val="20"/>
        </w:rPr>
      </w:pPr>
    </w:p>
    <w:p w:rsidR="003064AD" w:rsidRPr="00166CCB" w:rsidRDefault="00825682" w:rsidP="005E67B6">
      <w:pPr>
        <w:jc w:val="both"/>
        <w:rPr>
          <w:sz w:val="20"/>
          <w:szCs w:val="20"/>
        </w:rPr>
      </w:pPr>
      <w:r>
        <w:rPr>
          <w:sz w:val="20"/>
          <w:szCs w:val="20"/>
          <w:lang w:val="nl"/>
        </w:rPr>
        <w:t xml:space="preserve">In het toepassing van het artikel 8, §2 in </w:t>
      </w:r>
      <w:r w:rsidRPr="00825682">
        <w:rPr>
          <w:sz w:val="20"/>
          <w:szCs w:val="20"/>
          <w:lang w:val="nl"/>
        </w:rPr>
        <w:t>het koninklijk besluit van 25 april 2014</w:t>
      </w:r>
      <w:r>
        <w:rPr>
          <w:sz w:val="20"/>
          <w:szCs w:val="20"/>
          <w:lang w:val="nl"/>
        </w:rPr>
        <w:t>, b</w:t>
      </w:r>
      <w:r w:rsidR="003064AD">
        <w:rPr>
          <w:sz w:val="20"/>
          <w:szCs w:val="20"/>
          <w:lang w:val="nl"/>
        </w:rPr>
        <w:t xml:space="preserve">ij het ontbreken van een voorafgaand akkoord, stelt de </w:t>
      </w:r>
      <w:r w:rsidR="00F13F68">
        <w:rPr>
          <w:sz w:val="20"/>
          <w:szCs w:val="20"/>
          <w:lang w:val="nl"/>
        </w:rPr>
        <w:t>opvorderende</w:t>
      </w:r>
      <w:r w:rsidR="003064AD">
        <w:rPr>
          <w:sz w:val="20"/>
          <w:szCs w:val="20"/>
          <w:lang w:val="nl"/>
        </w:rPr>
        <w:t xml:space="preserve"> overheid zelf het bedrag van de schadevergoeding vast en brengt zij de opgevorderde </w:t>
      </w:r>
      <w:r w:rsidR="002C1581">
        <w:rPr>
          <w:sz w:val="20"/>
          <w:szCs w:val="20"/>
          <w:lang w:val="nl"/>
        </w:rPr>
        <w:t xml:space="preserve">daar </w:t>
      </w:r>
      <w:r w:rsidR="003064AD">
        <w:rPr>
          <w:sz w:val="20"/>
          <w:szCs w:val="20"/>
          <w:lang w:val="nl"/>
        </w:rPr>
        <w:t>binnen de 15 dagen volgend op h</w:t>
      </w:r>
      <w:r w:rsidR="002C1581">
        <w:rPr>
          <w:sz w:val="20"/>
          <w:szCs w:val="20"/>
          <w:lang w:val="nl"/>
        </w:rPr>
        <w:t xml:space="preserve">et einde van de opvordering </w:t>
      </w:r>
      <w:r w:rsidR="003064AD">
        <w:rPr>
          <w:sz w:val="20"/>
          <w:szCs w:val="20"/>
          <w:lang w:val="nl"/>
        </w:rPr>
        <w:t>van op de hoogte.</w:t>
      </w:r>
    </w:p>
    <w:p w:rsidR="003064AD" w:rsidRPr="00166CCB" w:rsidRDefault="003064AD" w:rsidP="005E67B6">
      <w:pPr>
        <w:jc w:val="both"/>
        <w:rPr>
          <w:sz w:val="20"/>
          <w:szCs w:val="20"/>
        </w:rPr>
      </w:pPr>
      <w:r>
        <w:rPr>
          <w:sz w:val="20"/>
          <w:szCs w:val="20"/>
          <w:lang w:val="nl"/>
        </w:rPr>
        <w:t>In geval van onenigheid over het vastgestelde bedrag, kan de opgevorderde de schadevergoeding betwisten per aangetekend schrijven binnen de 30 dagen vanaf de betekening op straffe van verval.</w:t>
      </w:r>
      <w:r w:rsidR="00D051F1">
        <w:rPr>
          <w:rStyle w:val="Appelnotedebasdep"/>
          <w:sz w:val="20"/>
          <w:szCs w:val="20"/>
          <w:lang w:val="nl"/>
        </w:rPr>
        <w:footnoteReference w:id="11"/>
      </w:r>
    </w:p>
    <w:p w:rsidR="003064AD" w:rsidRPr="00166CCB" w:rsidRDefault="003064AD" w:rsidP="00B6110A">
      <w:pPr>
        <w:rPr>
          <w:sz w:val="20"/>
          <w:szCs w:val="20"/>
        </w:rPr>
      </w:pPr>
    </w:p>
    <w:p w:rsidR="003064AD" w:rsidRPr="00166CCB" w:rsidRDefault="003064AD" w:rsidP="00B6110A">
      <w:pPr>
        <w:rPr>
          <w:sz w:val="20"/>
          <w:szCs w:val="20"/>
        </w:rPr>
      </w:pPr>
    </w:p>
    <w:p w:rsidR="00B6110A" w:rsidRPr="00166CCB" w:rsidRDefault="00B6110A" w:rsidP="00B6110A">
      <w:pPr>
        <w:rPr>
          <w:sz w:val="20"/>
          <w:szCs w:val="20"/>
        </w:rPr>
      </w:pPr>
      <w:r>
        <w:rPr>
          <w:sz w:val="20"/>
          <w:szCs w:val="20"/>
          <w:lang w:val="nl"/>
        </w:rPr>
        <w:lastRenderedPageBreak/>
        <w:t>Opgemaakt in 2 exemplaren</w:t>
      </w:r>
      <w:r w:rsidR="00103ADF">
        <w:rPr>
          <w:rStyle w:val="Appelnotedebasdep"/>
          <w:sz w:val="20"/>
          <w:szCs w:val="20"/>
          <w:lang w:val="nl"/>
        </w:rPr>
        <w:footnoteReference w:id="12"/>
      </w:r>
      <w:r>
        <w:rPr>
          <w:sz w:val="20"/>
          <w:szCs w:val="20"/>
          <w:lang w:val="nl"/>
        </w:rPr>
        <w:t xml:space="preserve"> te …………………………...</w:t>
      </w:r>
    </w:p>
    <w:p w:rsidR="00B6110A" w:rsidRPr="00166CCB" w:rsidRDefault="00B6110A" w:rsidP="00B6110A">
      <w:pPr>
        <w:rPr>
          <w:sz w:val="20"/>
          <w:szCs w:val="20"/>
        </w:rPr>
      </w:pPr>
    </w:p>
    <w:p w:rsidR="00B6110A" w:rsidRPr="00166CCB" w:rsidRDefault="00B6110A" w:rsidP="00B6110A">
      <w:pPr>
        <w:rPr>
          <w:sz w:val="20"/>
          <w:szCs w:val="20"/>
        </w:rPr>
      </w:pPr>
      <w:r w:rsidRPr="00B6110A">
        <w:rPr>
          <w:sz w:val="20"/>
          <w:szCs w:val="20"/>
          <w:lang w:val="nl"/>
        </w:rPr>
        <w:t>Op ………/………/………….</w:t>
      </w:r>
    </w:p>
    <w:p w:rsidR="00B6110A" w:rsidRPr="00166CCB" w:rsidRDefault="00B6110A" w:rsidP="00B6110A">
      <w:pPr>
        <w:rPr>
          <w:sz w:val="20"/>
          <w:szCs w:val="20"/>
        </w:rPr>
      </w:pPr>
    </w:p>
    <w:p w:rsidR="00B6110A" w:rsidRPr="00166CCB" w:rsidRDefault="00B6110A" w:rsidP="00B6110A">
      <w:pPr>
        <w:rPr>
          <w:sz w:val="20"/>
          <w:szCs w:val="20"/>
        </w:rPr>
      </w:pPr>
    </w:p>
    <w:p w:rsidR="00B6110A" w:rsidRPr="00166CCB" w:rsidRDefault="00B6110A" w:rsidP="00B6110A">
      <w:pPr>
        <w:rPr>
          <w:sz w:val="20"/>
          <w:szCs w:val="20"/>
        </w:rPr>
      </w:pPr>
    </w:p>
    <w:p w:rsidR="00B6110A" w:rsidRPr="00166CCB" w:rsidRDefault="00B6110A" w:rsidP="00B6110A">
      <w:pPr>
        <w:rPr>
          <w:sz w:val="20"/>
          <w:szCs w:val="20"/>
        </w:rPr>
      </w:pPr>
      <w:r w:rsidRPr="00B6110A">
        <w:rPr>
          <w:sz w:val="20"/>
          <w:szCs w:val="20"/>
          <w:lang w:val="nl"/>
        </w:rPr>
        <w:t>Handtekening van de opgevorderde,</w:t>
      </w:r>
    </w:p>
    <w:p w:rsidR="00B6110A" w:rsidRPr="00166CCB" w:rsidRDefault="00B6110A" w:rsidP="00B6110A">
      <w:pPr>
        <w:rPr>
          <w:sz w:val="20"/>
          <w:szCs w:val="20"/>
        </w:rPr>
      </w:pPr>
    </w:p>
    <w:p w:rsidR="00B6110A" w:rsidRPr="00166CCB" w:rsidRDefault="00B6110A" w:rsidP="00B6110A">
      <w:pPr>
        <w:rPr>
          <w:sz w:val="20"/>
          <w:szCs w:val="20"/>
        </w:rPr>
      </w:pPr>
    </w:p>
    <w:p w:rsidR="00B6110A" w:rsidRPr="00166CCB" w:rsidRDefault="00B6110A" w:rsidP="00606107">
      <w:pPr>
        <w:rPr>
          <w:sz w:val="20"/>
          <w:szCs w:val="20"/>
        </w:rPr>
      </w:pPr>
    </w:p>
    <w:p w:rsidR="003064AD" w:rsidRPr="00166CCB" w:rsidRDefault="003064AD" w:rsidP="00606107">
      <w:pPr>
        <w:rPr>
          <w:sz w:val="20"/>
          <w:szCs w:val="20"/>
        </w:rPr>
      </w:pPr>
    </w:p>
    <w:p w:rsidR="003064AD" w:rsidRPr="00166CCB" w:rsidRDefault="003064AD" w:rsidP="00606107">
      <w:pPr>
        <w:rPr>
          <w:sz w:val="20"/>
          <w:szCs w:val="20"/>
        </w:rPr>
      </w:pPr>
      <w:r>
        <w:rPr>
          <w:sz w:val="20"/>
          <w:szCs w:val="20"/>
          <w:lang w:val="nl"/>
        </w:rPr>
        <w:t xml:space="preserve">Handtekening van Mevrouw/Mijnheer </w:t>
      </w:r>
      <w:r w:rsidR="00D051F1">
        <w:rPr>
          <w:sz w:val="20"/>
          <w:szCs w:val="20"/>
          <w:lang w:val="nl"/>
        </w:rPr>
        <w:t>…………………………………</w:t>
      </w:r>
      <w:r w:rsidR="00EB2680">
        <w:rPr>
          <w:rStyle w:val="Appelnotedebasdep"/>
          <w:sz w:val="20"/>
          <w:szCs w:val="20"/>
          <w:lang w:val="nl"/>
        </w:rPr>
        <w:footnoteReference w:id="13"/>
      </w:r>
    </w:p>
    <w:sectPr w:rsidR="003064AD" w:rsidRPr="00166C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27" w:rsidRDefault="00FB3127" w:rsidP="00606107">
      <w:pPr>
        <w:spacing w:after="0" w:line="240" w:lineRule="auto"/>
      </w:pPr>
      <w:r>
        <w:separator/>
      </w:r>
    </w:p>
  </w:endnote>
  <w:endnote w:type="continuationSeparator" w:id="0">
    <w:p w:rsidR="00FB3127" w:rsidRDefault="00FB3127" w:rsidP="0060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68882"/>
      <w:docPartObj>
        <w:docPartGallery w:val="Page Numbers (Bottom of Page)"/>
        <w:docPartUnique/>
      </w:docPartObj>
    </w:sdtPr>
    <w:sdtEndPr/>
    <w:sdtContent>
      <w:sdt>
        <w:sdtPr>
          <w:id w:val="-1769616900"/>
          <w:docPartObj>
            <w:docPartGallery w:val="Page Numbers (Top of Page)"/>
            <w:docPartUnique/>
          </w:docPartObj>
        </w:sdtPr>
        <w:sdtEndPr/>
        <w:sdtContent>
          <w:p w:rsidR="007A6C4C" w:rsidRDefault="007A6C4C">
            <w:pPr>
              <w:pStyle w:val="Pieddepage"/>
              <w:jc w:val="right"/>
            </w:pPr>
            <w:r w:rsidRPr="0090509D">
              <w:rPr>
                <w:sz w:val="16"/>
                <w:szCs w:val="16"/>
                <w:lang w:val="nl"/>
              </w:rPr>
              <w:t xml:space="preserve">Pagina </w:t>
            </w:r>
            <w:r w:rsidRPr="0090509D">
              <w:rPr>
                <w:b/>
                <w:bCs/>
                <w:sz w:val="16"/>
                <w:szCs w:val="16"/>
              </w:rPr>
              <w:fldChar w:fldCharType="begin"/>
            </w:r>
            <w:r w:rsidRPr="0090509D">
              <w:rPr>
                <w:b/>
                <w:bCs/>
                <w:sz w:val="16"/>
                <w:szCs w:val="16"/>
              </w:rPr>
              <w:instrText>PAGE</w:instrText>
            </w:r>
            <w:r w:rsidRPr="0090509D">
              <w:rPr>
                <w:b/>
                <w:bCs/>
                <w:sz w:val="16"/>
                <w:szCs w:val="16"/>
              </w:rPr>
              <w:fldChar w:fldCharType="separate"/>
            </w:r>
            <w:r w:rsidR="004B0415">
              <w:rPr>
                <w:b/>
                <w:bCs/>
                <w:noProof/>
                <w:sz w:val="16"/>
                <w:szCs w:val="16"/>
              </w:rPr>
              <w:t>1</w:t>
            </w:r>
            <w:r w:rsidRPr="0090509D">
              <w:rPr>
                <w:b/>
                <w:bCs/>
                <w:sz w:val="16"/>
                <w:szCs w:val="16"/>
              </w:rPr>
              <w:fldChar w:fldCharType="end"/>
            </w:r>
            <w:r w:rsidRPr="0090509D">
              <w:rPr>
                <w:sz w:val="16"/>
                <w:szCs w:val="16"/>
                <w:lang w:val="nl"/>
              </w:rPr>
              <w:t xml:space="preserve"> van </w:t>
            </w:r>
            <w:r w:rsidRPr="0090509D">
              <w:rPr>
                <w:b/>
                <w:bCs/>
                <w:sz w:val="16"/>
                <w:szCs w:val="16"/>
              </w:rPr>
              <w:fldChar w:fldCharType="begin"/>
            </w:r>
            <w:r w:rsidRPr="0090509D">
              <w:rPr>
                <w:b/>
                <w:bCs/>
                <w:sz w:val="16"/>
                <w:szCs w:val="16"/>
              </w:rPr>
              <w:instrText>NUMPAGES</w:instrText>
            </w:r>
            <w:r w:rsidRPr="0090509D">
              <w:rPr>
                <w:b/>
                <w:bCs/>
                <w:sz w:val="16"/>
                <w:szCs w:val="16"/>
              </w:rPr>
              <w:fldChar w:fldCharType="separate"/>
            </w:r>
            <w:r w:rsidR="004B0415">
              <w:rPr>
                <w:b/>
                <w:bCs/>
                <w:noProof/>
                <w:sz w:val="16"/>
                <w:szCs w:val="16"/>
              </w:rPr>
              <w:t>3</w:t>
            </w:r>
            <w:r w:rsidRPr="0090509D">
              <w:rPr>
                <w:b/>
                <w:bCs/>
                <w:sz w:val="16"/>
                <w:szCs w:val="16"/>
              </w:rPr>
              <w:fldChar w:fldCharType="end"/>
            </w:r>
          </w:p>
        </w:sdtContent>
      </w:sdt>
    </w:sdtContent>
  </w:sdt>
  <w:p w:rsidR="007A6C4C" w:rsidRDefault="007A6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27" w:rsidRDefault="00FB3127" w:rsidP="00606107">
      <w:pPr>
        <w:spacing w:after="0" w:line="240" w:lineRule="auto"/>
      </w:pPr>
      <w:r>
        <w:separator/>
      </w:r>
    </w:p>
  </w:footnote>
  <w:footnote w:type="continuationSeparator" w:id="0">
    <w:p w:rsidR="00FB3127" w:rsidRDefault="00FB3127" w:rsidP="00606107">
      <w:pPr>
        <w:spacing w:after="0" w:line="240" w:lineRule="auto"/>
      </w:pPr>
      <w:r>
        <w:continuationSeparator/>
      </w:r>
    </w:p>
  </w:footnote>
  <w:footnote w:id="1">
    <w:p w:rsidR="00606107" w:rsidRPr="00166CCB" w:rsidRDefault="00606107">
      <w:pPr>
        <w:pStyle w:val="Notedebasdepage"/>
        <w:rPr>
          <w:sz w:val="16"/>
          <w:szCs w:val="16"/>
        </w:rPr>
      </w:pPr>
      <w:r w:rsidRPr="0090509D">
        <w:rPr>
          <w:rStyle w:val="Appelnotedebasdep"/>
          <w:sz w:val="16"/>
          <w:szCs w:val="16"/>
        </w:rPr>
        <w:footnoteRef/>
      </w:r>
      <w:r w:rsidRPr="0090509D">
        <w:rPr>
          <w:sz w:val="16"/>
          <w:szCs w:val="16"/>
          <w:lang w:val="nl"/>
        </w:rPr>
        <w:t xml:space="preserve"> Schrappen wat niet past</w:t>
      </w:r>
      <w:r w:rsidR="00D051F1">
        <w:rPr>
          <w:sz w:val="16"/>
          <w:szCs w:val="16"/>
          <w:lang w:val="nl"/>
        </w:rPr>
        <w:t>.</w:t>
      </w:r>
    </w:p>
  </w:footnote>
  <w:footnote w:id="2">
    <w:p w:rsidR="00606107" w:rsidRPr="00166CCB" w:rsidRDefault="00606107">
      <w:pPr>
        <w:pStyle w:val="Notedebasdepage"/>
        <w:rPr>
          <w:sz w:val="16"/>
          <w:szCs w:val="16"/>
        </w:rPr>
      </w:pPr>
      <w:r w:rsidRPr="0090509D">
        <w:rPr>
          <w:rStyle w:val="Appelnotedebasdep"/>
          <w:sz w:val="16"/>
          <w:szCs w:val="16"/>
        </w:rPr>
        <w:footnoteRef/>
      </w:r>
      <w:r w:rsidRPr="0090509D">
        <w:rPr>
          <w:sz w:val="16"/>
          <w:szCs w:val="16"/>
          <w:lang w:val="nl"/>
        </w:rPr>
        <w:t xml:space="preserve"> </w:t>
      </w:r>
      <w:r w:rsidRPr="0090509D">
        <w:rPr>
          <w:sz w:val="16"/>
          <w:szCs w:val="16"/>
          <w:lang w:val="nl"/>
        </w:rPr>
        <w:t>Schrappen wat niet past</w:t>
      </w:r>
      <w:r w:rsidR="00D051F1">
        <w:rPr>
          <w:sz w:val="16"/>
          <w:szCs w:val="16"/>
          <w:lang w:val="nl"/>
        </w:rPr>
        <w:t>.</w:t>
      </w:r>
    </w:p>
  </w:footnote>
  <w:footnote w:id="3">
    <w:p w:rsidR="00606107" w:rsidRPr="00166CCB" w:rsidRDefault="00606107">
      <w:pPr>
        <w:pStyle w:val="Notedebasdepage"/>
      </w:pPr>
      <w:r w:rsidRPr="0090509D">
        <w:rPr>
          <w:rStyle w:val="Appelnotedebasdep"/>
          <w:sz w:val="16"/>
          <w:szCs w:val="16"/>
        </w:rPr>
        <w:footnoteRef/>
      </w:r>
      <w:r w:rsidRPr="00152A31">
        <w:rPr>
          <w:sz w:val="16"/>
          <w:szCs w:val="16"/>
          <w:lang w:val="nl"/>
        </w:rPr>
        <w:t xml:space="preserve"> </w:t>
      </w:r>
      <w:r w:rsidRPr="00152A31">
        <w:rPr>
          <w:sz w:val="16"/>
          <w:szCs w:val="16"/>
          <w:lang w:val="nl"/>
        </w:rPr>
        <w:t>Schrappen wat niet past</w:t>
      </w:r>
      <w:r w:rsidR="00D051F1">
        <w:rPr>
          <w:sz w:val="16"/>
          <w:szCs w:val="16"/>
          <w:lang w:val="nl"/>
        </w:rPr>
        <w:t>.</w:t>
      </w:r>
    </w:p>
  </w:footnote>
  <w:footnote w:id="4">
    <w:p w:rsidR="00F800FB" w:rsidRPr="00166CCB" w:rsidRDefault="00F800FB">
      <w:pPr>
        <w:pStyle w:val="Notedebasdepage"/>
        <w:rPr>
          <w:sz w:val="16"/>
          <w:szCs w:val="16"/>
        </w:rPr>
      </w:pPr>
      <w:r w:rsidRPr="00F800FB">
        <w:rPr>
          <w:rStyle w:val="Appelnotedebasdep"/>
          <w:sz w:val="16"/>
          <w:szCs w:val="16"/>
        </w:rPr>
        <w:footnoteRef/>
      </w:r>
      <w:r w:rsidRPr="00F800FB">
        <w:rPr>
          <w:sz w:val="16"/>
          <w:szCs w:val="16"/>
          <w:lang w:val="nl"/>
        </w:rPr>
        <w:t xml:space="preserve"> </w:t>
      </w:r>
      <w:r w:rsidRPr="00F800FB">
        <w:rPr>
          <w:sz w:val="16"/>
          <w:szCs w:val="16"/>
          <w:lang w:val="nl"/>
        </w:rPr>
        <w:t>Schrappen wat niet past</w:t>
      </w:r>
      <w:r w:rsidR="00D051F1">
        <w:rPr>
          <w:sz w:val="16"/>
          <w:szCs w:val="16"/>
          <w:lang w:val="nl"/>
        </w:rPr>
        <w:t>.</w:t>
      </w:r>
    </w:p>
  </w:footnote>
  <w:footnote w:id="5">
    <w:p w:rsidR="00103ADF" w:rsidRPr="004A0377" w:rsidRDefault="00103ADF">
      <w:pPr>
        <w:pStyle w:val="Notedebasdepage"/>
        <w:rPr>
          <w:sz w:val="16"/>
          <w:szCs w:val="16"/>
          <w:lang w:val="nl"/>
        </w:rPr>
      </w:pPr>
      <w:r w:rsidRPr="004A0377">
        <w:rPr>
          <w:sz w:val="16"/>
          <w:szCs w:val="16"/>
          <w:lang w:val="nl"/>
        </w:rPr>
        <w:footnoteRef/>
      </w:r>
      <w:r w:rsidRPr="004A0377">
        <w:rPr>
          <w:sz w:val="16"/>
          <w:szCs w:val="16"/>
          <w:lang w:val="nl"/>
        </w:rPr>
        <w:t xml:space="preserve"> </w:t>
      </w:r>
      <w:r w:rsidRPr="004A0377">
        <w:rPr>
          <w:sz w:val="16"/>
          <w:szCs w:val="16"/>
          <w:lang w:val="nl"/>
        </w:rPr>
        <w:t>Schrappen wat niet past.</w:t>
      </w:r>
    </w:p>
  </w:footnote>
  <w:footnote w:id="6">
    <w:p w:rsidR="00103ADF" w:rsidRPr="004A0377" w:rsidRDefault="00103ADF">
      <w:pPr>
        <w:pStyle w:val="Notedebasdepage"/>
        <w:rPr>
          <w:sz w:val="16"/>
          <w:szCs w:val="16"/>
          <w:lang w:val="nl"/>
        </w:rPr>
      </w:pPr>
      <w:r w:rsidRPr="004A0377">
        <w:rPr>
          <w:sz w:val="16"/>
          <w:szCs w:val="16"/>
          <w:lang w:val="nl"/>
        </w:rPr>
        <w:footnoteRef/>
      </w:r>
      <w:r w:rsidRPr="004A0377">
        <w:rPr>
          <w:sz w:val="16"/>
          <w:szCs w:val="16"/>
          <w:lang w:val="nl"/>
        </w:rPr>
        <w:t xml:space="preserve"> Schrappen </w:t>
      </w:r>
      <w:r w:rsidRPr="004A0377">
        <w:rPr>
          <w:sz w:val="16"/>
          <w:szCs w:val="16"/>
          <w:lang w:val="nl"/>
        </w:rPr>
        <w:t>wat niet past.</w:t>
      </w:r>
    </w:p>
  </w:footnote>
  <w:footnote w:id="7">
    <w:p w:rsidR="00103ADF" w:rsidRDefault="00103ADF">
      <w:pPr>
        <w:pStyle w:val="Notedebasdepage"/>
      </w:pPr>
      <w:r w:rsidRPr="004A0377">
        <w:rPr>
          <w:sz w:val="16"/>
          <w:szCs w:val="16"/>
          <w:lang w:val="nl"/>
        </w:rPr>
        <w:footnoteRef/>
      </w:r>
      <w:r w:rsidRPr="004A0377">
        <w:rPr>
          <w:sz w:val="16"/>
          <w:szCs w:val="16"/>
          <w:lang w:val="nl"/>
        </w:rPr>
        <w:t xml:space="preserve"> Schrappen </w:t>
      </w:r>
      <w:r w:rsidRPr="004A0377">
        <w:rPr>
          <w:sz w:val="16"/>
          <w:szCs w:val="16"/>
          <w:lang w:val="nl"/>
        </w:rPr>
        <w:t>wat niet past.</w:t>
      </w:r>
    </w:p>
  </w:footnote>
  <w:footnote w:id="8">
    <w:p w:rsidR="004531E0" w:rsidRDefault="004531E0">
      <w:pPr>
        <w:pStyle w:val="Notedebasdepage"/>
      </w:pPr>
      <w:r w:rsidRPr="00945F93">
        <w:rPr>
          <w:sz w:val="16"/>
          <w:szCs w:val="16"/>
          <w:lang w:val="nl"/>
        </w:rPr>
        <w:footnoteRef/>
      </w:r>
      <w:r w:rsidRPr="00945F93">
        <w:rPr>
          <w:sz w:val="16"/>
          <w:szCs w:val="16"/>
          <w:lang w:val="nl"/>
        </w:rPr>
        <w:t xml:space="preserve"> Persoon </w:t>
      </w:r>
      <w:r w:rsidRPr="00945F93">
        <w:rPr>
          <w:sz w:val="16"/>
          <w:szCs w:val="16"/>
          <w:lang w:val="nl"/>
        </w:rPr>
        <w:t>die de opvordering uitvoert.</w:t>
      </w:r>
    </w:p>
  </w:footnote>
  <w:footnote w:id="9">
    <w:p w:rsidR="00D051F1" w:rsidRDefault="00D051F1">
      <w:pPr>
        <w:pStyle w:val="Notedebasdepage"/>
      </w:pPr>
      <w:r>
        <w:rPr>
          <w:rStyle w:val="Appelnotedebasdep"/>
        </w:rPr>
        <w:footnoteRef/>
      </w:r>
      <w:r>
        <w:t xml:space="preserve"> </w:t>
      </w:r>
      <w:r w:rsidRPr="000D4EBE">
        <w:rPr>
          <w:sz w:val="16"/>
          <w:szCs w:val="16"/>
          <w:lang w:val="nl"/>
        </w:rPr>
        <w:t xml:space="preserve">Persoon </w:t>
      </w:r>
      <w:r w:rsidRPr="000D4EBE">
        <w:rPr>
          <w:sz w:val="16"/>
          <w:szCs w:val="16"/>
          <w:lang w:val="nl"/>
        </w:rPr>
        <w:t>die de opvordering uitvoert.</w:t>
      </w:r>
    </w:p>
  </w:footnote>
  <w:footnote w:id="10">
    <w:p w:rsidR="00D051F1" w:rsidRPr="00945F93" w:rsidRDefault="00D051F1">
      <w:pPr>
        <w:pStyle w:val="Notedebasdepage"/>
        <w:rPr>
          <w:sz w:val="16"/>
          <w:szCs w:val="16"/>
          <w:lang w:val="nl"/>
        </w:rPr>
      </w:pPr>
      <w:r w:rsidRPr="00945F93">
        <w:rPr>
          <w:sz w:val="16"/>
          <w:szCs w:val="16"/>
          <w:lang w:val="nl"/>
        </w:rPr>
        <w:footnoteRef/>
      </w:r>
      <w:r w:rsidRPr="00945F93">
        <w:rPr>
          <w:sz w:val="16"/>
          <w:szCs w:val="16"/>
          <w:lang w:val="nl"/>
        </w:rPr>
        <w:t xml:space="preserve"> </w:t>
      </w:r>
      <w:r>
        <w:rPr>
          <w:sz w:val="16"/>
          <w:szCs w:val="16"/>
          <w:lang w:val="nl"/>
        </w:rPr>
        <w:t xml:space="preserve"> </w:t>
      </w:r>
      <w:r w:rsidRPr="00945F93">
        <w:rPr>
          <w:sz w:val="16"/>
          <w:szCs w:val="16"/>
          <w:lang w:val="nl"/>
        </w:rPr>
        <w:t xml:space="preserve">Schrappen </w:t>
      </w:r>
      <w:r w:rsidRPr="00945F93">
        <w:rPr>
          <w:sz w:val="16"/>
          <w:szCs w:val="16"/>
          <w:lang w:val="nl"/>
        </w:rPr>
        <w:t>wat niet past.</w:t>
      </w:r>
    </w:p>
  </w:footnote>
  <w:footnote w:id="11">
    <w:p w:rsidR="00D051F1" w:rsidRDefault="00D051F1">
      <w:pPr>
        <w:pStyle w:val="Notedebasdepage"/>
      </w:pPr>
      <w:r w:rsidRPr="00945F93">
        <w:rPr>
          <w:sz w:val="16"/>
          <w:szCs w:val="16"/>
          <w:lang w:val="nl"/>
        </w:rPr>
        <w:footnoteRef/>
      </w:r>
      <w:r w:rsidRPr="00945F93">
        <w:rPr>
          <w:sz w:val="16"/>
          <w:szCs w:val="16"/>
          <w:lang w:val="nl"/>
        </w:rPr>
        <w:t xml:space="preserve">  Schrappen </w:t>
      </w:r>
      <w:r w:rsidRPr="00945F93">
        <w:rPr>
          <w:sz w:val="16"/>
          <w:szCs w:val="16"/>
          <w:lang w:val="nl"/>
        </w:rPr>
        <w:t>wat niet past.</w:t>
      </w:r>
    </w:p>
  </w:footnote>
  <w:footnote w:id="12">
    <w:p w:rsidR="00103ADF" w:rsidRDefault="00103ADF">
      <w:pPr>
        <w:pStyle w:val="Notedebasdepage"/>
      </w:pPr>
      <w:r w:rsidRPr="004A0377">
        <w:rPr>
          <w:sz w:val="16"/>
          <w:szCs w:val="16"/>
          <w:lang w:val="nl"/>
        </w:rPr>
        <w:footnoteRef/>
      </w:r>
      <w:r w:rsidRPr="004A0377">
        <w:rPr>
          <w:sz w:val="16"/>
          <w:szCs w:val="16"/>
          <w:lang w:val="nl"/>
        </w:rPr>
        <w:t xml:space="preserve"> Op </w:t>
      </w:r>
      <w:r w:rsidRPr="004A0377">
        <w:rPr>
          <w:sz w:val="16"/>
          <w:szCs w:val="16"/>
          <w:lang w:val="nl"/>
        </w:rPr>
        <w:t xml:space="preserve">te maken in 2 exemplaren om tegensprekelijk te zijn voor de boedelbeschrijving en voor </w:t>
      </w:r>
      <w:r w:rsidR="00EC7427" w:rsidRPr="004A0377">
        <w:rPr>
          <w:sz w:val="16"/>
          <w:szCs w:val="16"/>
          <w:lang w:val="nl"/>
        </w:rPr>
        <w:t>de onderlinge overeenstemming over de vergoeding.</w:t>
      </w:r>
      <w:r>
        <w:t xml:space="preserve"> </w:t>
      </w:r>
    </w:p>
  </w:footnote>
  <w:footnote w:id="13">
    <w:p w:rsidR="00EB2680" w:rsidRPr="00166CCB" w:rsidRDefault="00EB2680">
      <w:pPr>
        <w:pStyle w:val="Notedebasdepage"/>
        <w:rPr>
          <w:sz w:val="16"/>
          <w:szCs w:val="16"/>
        </w:rPr>
      </w:pPr>
      <w:r w:rsidRPr="0090509D">
        <w:rPr>
          <w:rStyle w:val="Appelnotedebasdep"/>
          <w:sz w:val="16"/>
          <w:szCs w:val="16"/>
        </w:rPr>
        <w:footnoteRef/>
      </w:r>
      <w:r w:rsidR="002C1581">
        <w:rPr>
          <w:sz w:val="16"/>
          <w:szCs w:val="16"/>
          <w:lang w:val="nl"/>
        </w:rPr>
        <w:t xml:space="preserve"> De </w:t>
      </w:r>
      <w:r w:rsidR="002C1581">
        <w:rPr>
          <w:sz w:val="16"/>
          <w:szCs w:val="16"/>
          <w:lang w:val="nl"/>
        </w:rPr>
        <w:t xml:space="preserve">handtekening van de </w:t>
      </w:r>
      <w:r w:rsidR="00D051F1">
        <w:rPr>
          <w:sz w:val="16"/>
          <w:szCs w:val="16"/>
          <w:lang w:val="nl"/>
        </w:rPr>
        <w:t>persoon die de opvordering uitvoert</w:t>
      </w:r>
      <w:r w:rsidR="00D051F1" w:rsidRPr="0090509D">
        <w:rPr>
          <w:sz w:val="16"/>
          <w:szCs w:val="16"/>
          <w:lang w:val="nl"/>
        </w:rPr>
        <w:t xml:space="preserve"> </w:t>
      </w:r>
      <w:r w:rsidRPr="0090509D">
        <w:rPr>
          <w:sz w:val="16"/>
          <w:szCs w:val="16"/>
          <w:lang w:val="nl"/>
        </w:rPr>
        <w:t>is noodzakelijk voor het vastleggen van de schadevergoeding in onderlinge overeenstemming</w:t>
      </w:r>
      <w:r w:rsidR="00D051F1">
        <w:rPr>
          <w:sz w:val="16"/>
          <w:szCs w:val="16"/>
          <w:lang w:val="nl"/>
        </w:rPr>
        <w:t xml:space="preserve"> en voor de </w:t>
      </w:r>
      <w:r w:rsidR="00D051F1" w:rsidRPr="00D051F1">
        <w:rPr>
          <w:sz w:val="16"/>
          <w:szCs w:val="16"/>
          <w:lang w:val="nl"/>
        </w:rPr>
        <w:t>tegensprekelijke boedelbes</w:t>
      </w:r>
      <w:r w:rsidR="00D051F1">
        <w:rPr>
          <w:sz w:val="16"/>
          <w:szCs w:val="16"/>
          <w:lang w:val="nl"/>
        </w:rPr>
        <w:t>chrijving van het/de goed(eren).</w:t>
      </w:r>
      <w:r w:rsidR="00A1252A">
        <w:rPr>
          <w:sz w:val="16"/>
          <w:szCs w:val="16"/>
          <w:lang w:val="nl"/>
        </w:rPr>
        <w:t xml:space="preserve"> Het document zal worden ondertekend door de afgevaardigde van de </w:t>
      </w:r>
      <w:r w:rsidR="004B0415">
        <w:rPr>
          <w:sz w:val="16"/>
          <w:szCs w:val="16"/>
          <w:lang w:val="nl"/>
        </w:rPr>
        <w:t>Zonecommandant</w:t>
      </w:r>
      <w:r w:rsidR="004B0415">
        <w:rPr>
          <w:sz w:val="16"/>
          <w:szCs w:val="16"/>
          <w:lang w:val="nl"/>
        </w:rPr>
        <w:t xml:space="preserve"> </w:t>
      </w:r>
      <w:r w:rsidR="00A1252A">
        <w:rPr>
          <w:sz w:val="16"/>
          <w:szCs w:val="16"/>
          <w:lang w:val="nl"/>
        </w:rPr>
        <w:t>die ter plekke aanwezig is.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34C"/>
    <w:multiLevelType w:val="hybridMultilevel"/>
    <w:tmpl w:val="3B0CA57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7842442"/>
    <w:multiLevelType w:val="hybridMultilevel"/>
    <w:tmpl w:val="6D12A58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07"/>
    <w:rsid w:val="000025D1"/>
    <w:rsid w:val="0006455D"/>
    <w:rsid w:val="00065772"/>
    <w:rsid w:val="00103ADF"/>
    <w:rsid w:val="00136E6C"/>
    <w:rsid w:val="00152A31"/>
    <w:rsid w:val="00155B6F"/>
    <w:rsid w:val="00166CCB"/>
    <w:rsid w:val="00193F3A"/>
    <w:rsid w:val="001E7206"/>
    <w:rsid w:val="0020220E"/>
    <w:rsid w:val="002662F7"/>
    <w:rsid w:val="002775D6"/>
    <w:rsid w:val="002C1581"/>
    <w:rsid w:val="0030605C"/>
    <w:rsid w:val="003064AD"/>
    <w:rsid w:val="00346704"/>
    <w:rsid w:val="00391A92"/>
    <w:rsid w:val="00394DFF"/>
    <w:rsid w:val="00400D1B"/>
    <w:rsid w:val="004531E0"/>
    <w:rsid w:val="004A0377"/>
    <w:rsid w:val="004A7CEA"/>
    <w:rsid w:val="004B0415"/>
    <w:rsid w:val="004F30D3"/>
    <w:rsid w:val="00566DD0"/>
    <w:rsid w:val="005E67B6"/>
    <w:rsid w:val="00606107"/>
    <w:rsid w:val="006631F5"/>
    <w:rsid w:val="006C3B4C"/>
    <w:rsid w:val="007202E7"/>
    <w:rsid w:val="007A6C4C"/>
    <w:rsid w:val="007F0A89"/>
    <w:rsid w:val="00825682"/>
    <w:rsid w:val="008442AA"/>
    <w:rsid w:val="00876A50"/>
    <w:rsid w:val="0090509D"/>
    <w:rsid w:val="00916768"/>
    <w:rsid w:val="00945F93"/>
    <w:rsid w:val="009A18C4"/>
    <w:rsid w:val="009B43E2"/>
    <w:rsid w:val="009E21AA"/>
    <w:rsid w:val="009E40D9"/>
    <w:rsid w:val="00A1252A"/>
    <w:rsid w:val="00A4758A"/>
    <w:rsid w:val="00AC2FB5"/>
    <w:rsid w:val="00B6110A"/>
    <w:rsid w:val="00BD4F9B"/>
    <w:rsid w:val="00BF51D5"/>
    <w:rsid w:val="00C11BA5"/>
    <w:rsid w:val="00C6408F"/>
    <w:rsid w:val="00C800BB"/>
    <w:rsid w:val="00C930DA"/>
    <w:rsid w:val="00CD6F57"/>
    <w:rsid w:val="00D051F1"/>
    <w:rsid w:val="00D25574"/>
    <w:rsid w:val="00D70453"/>
    <w:rsid w:val="00DA5D27"/>
    <w:rsid w:val="00DB0489"/>
    <w:rsid w:val="00DD2F55"/>
    <w:rsid w:val="00DE1B1B"/>
    <w:rsid w:val="00E13223"/>
    <w:rsid w:val="00EB2680"/>
    <w:rsid w:val="00EC7427"/>
    <w:rsid w:val="00F13F68"/>
    <w:rsid w:val="00F800FB"/>
    <w:rsid w:val="00F92422"/>
    <w:rsid w:val="00FB31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71F4"/>
  <w15:chartTrackingRefBased/>
  <w15:docId w15:val="{2393F202-050D-4479-BB97-6CA571A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1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107"/>
    <w:pPr>
      <w:ind w:left="720"/>
      <w:contextualSpacing/>
    </w:pPr>
  </w:style>
  <w:style w:type="paragraph" w:styleId="Notedefin">
    <w:name w:val="endnote text"/>
    <w:basedOn w:val="Normal"/>
    <w:link w:val="NotedefinCar"/>
    <w:uiPriority w:val="99"/>
    <w:semiHidden/>
    <w:unhideWhenUsed/>
    <w:rsid w:val="00606107"/>
    <w:pPr>
      <w:spacing w:after="0" w:line="240" w:lineRule="auto"/>
    </w:pPr>
    <w:rPr>
      <w:sz w:val="20"/>
      <w:szCs w:val="20"/>
    </w:rPr>
  </w:style>
  <w:style w:type="character" w:customStyle="1" w:styleId="NotedefinCar">
    <w:name w:val="Note de fin Car"/>
    <w:basedOn w:val="Policepardfaut"/>
    <w:link w:val="Notedefin"/>
    <w:uiPriority w:val="99"/>
    <w:semiHidden/>
    <w:rsid w:val="00606107"/>
    <w:rPr>
      <w:sz w:val="20"/>
      <w:szCs w:val="20"/>
    </w:rPr>
  </w:style>
  <w:style w:type="character" w:styleId="Appeldenotedefin">
    <w:name w:val="endnote reference"/>
    <w:basedOn w:val="Policepardfaut"/>
    <w:uiPriority w:val="99"/>
    <w:semiHidden/>
    <w:unhideWhenUsed/>
    <w:rsid w:val="00606107"/>
    <w:rPr>
      <w:vertAlign w:val="superscript"/>
    </w:rPr>
  </w:style>
  <w:style w:type="paragraph" w:styleId="Notedebasdepage">
    <w:name w:val="footnote text"/>
    <w:basedOn w:val="Normal"/>
    <w:link w:val="NotedebasdepageCar"/>
    <w:uiPriority w:val="99"/>
    <w:semiHidden/>
    <w:unhideWhenUsed/>
    <w:rsid w:val="006061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6107"/>
    <w:rPr>
      <w:sz w:val="20"/>
      <w:szCs w:val="20"/>
    </w:rPr>
  </w:style>
  <w:style w:type="character" w:styleId="Appelnotedebasdep">
    <w:name w:val="footnote reference"/>
    <w:basedOn w:val="Policepardfaut"/>
    <w:uiPriority w:val="99"/>
    <w:semiHidden/>
    <w:unhideWhenUsed/>
    <w:rsid w:val="00606107"/>
    <w:rPr>
      <w:vertAlign w:val="superscript"/>
    </w:rPr>
  </w:style>
  <w:style w:type="paragraph" w:styleId="En-tte">
    <w:name w:val="header"/>
    <w:basedOn w:val="Normal"/>
    <w:link w:val="En-tteCar"/>
    <w:uiPriority w:val="99"/>
    <w:unhideWhenUsed/>
    <w:rsid w:val="007A6C4C"/>
    <w:pPr>
      <w:tabs>
        <w:tab w:val="center" w:pos="4536"/>
        <w:tab w:val="right" w:pos="9072"/>
      </w:tabs>
      <w:spacing w:after="0" w:line="240" w:lineRule="auto"/>
    </w:pPr>
  </w:style>
  <w:style w:type="character" w:customStyle="1" w:styleId="En-tteCar">
    <w:name w:val="En-tête Car"/>
    <w:basedOn w:val="Policepardfaut"/>
    <w:link w:val="En-tte"/>
    <w:uiPriority w:val="99"/>
    <w:rsid w:val="007A6C4C"/>
  </w:style>
  <w:style w:type="paragraph" w:styleId="Pieddepage">
    <w:name w:val="footer"/>
    <w:basedOn w:val="Normal"/>
    <w:link w:val="PieddepageCar"/>
    <w:uiPriority w:val="99"/>
    <w:unhideWhenUsed/>
    <w:rsid w:val="007A6C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C4C"/>
  </w:style>
  <w:style w:type="paragraph" w:styleId="Textedebulles">
    <w:name w:val="Balloon Text"/>
    <w:basedOn w:val="Normal"/>
    <w:link w:val="TextedebullesCar"/>
    <w:uiPriority w:val="99"/>
    <w:semiHidden/>
    <w:unhideWhenUsed/>
    <w:rsid w:val="00945F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5E3F-4CF3-46D8-87F7-156F2339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2664</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Berghe Cathy</dc:creator>
  <cp:keywords/>
  <dc:description/>
  <cp:lastModifiedBy>Sran Vran</cp:lastModifiedBy>
  <cp:revision>3</cp:revision>
  <dcterms:created xsi:type="dcterms:W3CDTF">2020-03-27T10:27:00Z</dcterms:created>
  <dcterms:modified xsi:type="dcterms:W3CDTF">2020-03-27T10:28:00Z</dcterms:modified>
</cp:coreProperties>
</file>